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9171D" w:rsidRDefault="003512F1">
      <w:pPr>
        <w:widowControl/>
        <w:pBdr>
          <w:top w:val="nil"/>
          <w:left w:val="nil"/>
          <w:bottom w:val="nil"/>
          <w:right w:val="nil"/>
          <w:between w:val="nil"/>
        </w:pBdr>
        <w:spacing w:after="197"/>
        <w:ind w:right="22"/>
        <w:jc w:val="right"/>
        <w:rPr>
          <w:rFonts w:ascii="Times New Roman" w:eastAsia="Times New Roman" w:hAnsi="Times New Roman" w:cs="Times New Roman"/>
          <w:i/>
          <w:color w:val="00000A"/>
          <w:u w:val="single"/>
        </w:rPr>
      </w:pPr>
      <w:r>
        <w:rPr>
          <w:rFonts w:ascii="Times New Roman" w:eastAsia="Times New Roman" w:hAnsi="Times New Roman" w:cs="Times New Roman"/>
          <w:i/>
          <w:color w:val="00000A"/>
          <w:u w:val="single"/>
        </w:rPr>
        <w:t>Allegato E</w:t>
      </w:r>
    </w:p>
    <w:p w14:paraId="00000002" w14:textId="77777777" w:rsidR="0049171D" w:rsidRDefault="003512F1">
      <w:pPr>
        <w:pStyle w:val="Titolo1"/>
      </w:pPr>
      <w:r>
        <w:t xml:space="preserve"> PIANO DI INTERVENTO PERSONALIZZATO (PIP)</w:t>
      </w:r>
    </w:p>
    <w:p w14:paraId="00000003" w14:textId="77777777" w:rsidR="0049171D" w:rsidRDefault="0049171D">
      <w:pPr>
        <w:widowControl/>
        <w:pBdr>
          <w:top w:val="nil"/>
          <w:left w:val="nil"/>
          <w:bottom w:val="nil"/>
          <w:right w:val="nil"/>
          <w:between w:val="nil"/>
        </w:pBdr>
        <w:spacing w:after="538" w:line="244" w:lineRule="auto"/>
        <w:ind w:left="-5" w:hanging="10"/>
        <w:jc w:val="both"/>
        <w:rPr>
          <w:rFonts w:ascii="Times New Roman" w:eastAsia="Times New Roman" w:hAnsi="Times New Roman" w:cs="Times New Roman"/>
          <w:color w:val="000000"/>
          <w:sz w:val="24"/>
          <w:szCs w:val="24"/>
        </w:rPr>
      </w:pPr>
    </w:p>
    <w:p w14:paraId="00000004" w14:textId="77777777" w:rsidR="0049171D" w:rsidRDefault="003512F1">
      <w:pPr>
        <w:widowControl/>
        <w:pBdr>
          <w:top w:val="nil"/>
          <w:left w:val="nil"/>
          <w:bottom w:val="nil"/>
          <w:right w:val="nil"/>
          <w:between w:val="nil"/>
        </w:pBdr>
        <w:spacing w:after="538" w:line="244" w:lineRule="auto"/>
        <w:ind w:left="-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 n. _________ del ___/___/_______</w:t>
      </w:r>
    </w:p>
    <w:p w14:paraId="00000005" w14:textId="77777777" w:rsidR="0049171D" w:rsidRDefault="003512F1">
      <w:pPr>
        <w:widowControl/>
        <w:pBdr>
          <w:top w:val="nil"/>
          <w:left w:val="nil"/>
          <w:bottom w:val="nil"/>
          <w:right w:val="nil"/>
          <w:between w:val="nil"/>
        </w:pBdr>
        <w:spacing w:after="10" w:line="244" w:lineRule="auto"/>
        <w:ind w:left="2842"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Alla Famiglia dell’alunno/a ______________________________ (oppure)</w:t>
      </w:r>
    </w:p>
    <w:p w14:paraId="00000006" w14:textId="77777777" w:rsidR="0049171D" w:rsidRDefault="003512F1">
      <w:pPr>
        <w:widowControl/>
        <w:pBdr>
          <w:top w:val="nil"/>
          <w:left w:val="nil"/>
          <w:bottom w:val="nil"/>
          <w:right w:val="nil"/>
          <w:between w:val="nil"/>
        </w:pBdr>
        <w:spacing w:after="10" w:line="244" w:lineRule="auto"/>
        <w:ind w:left="2842"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 Personale individuato per la somministrazione del farmaco</w:t>
      </w:r>
    </w:p>
    <w:p w14:paraId="00000007" w14:textId="77777777" w:rsidR="0049171D" w:rsidRDefault="003512F1">
      <w:pPr>
        <w:widowControl/>
        <w:pBdr>
          <w:top w:val="nil"/>
          <w:left w:val="nil"/>
          <w:bottom w:val="nil"/>
          <w:right w:val="nil"/>
          <w:between w:val="nil"/>
        </w:pBdr>
        <w:spacing w:after="10" w:line="244" w:lineRule="auto"/>
        <w:ind w:left="2811" w:right="2167"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Agli Insegnanti della classe ____ sezione___</w:t>
      </w:r>
    </w:p>
    <w:p w14:paraId="00000008" w14:textId="77777777" w:rsidR="0049171D" w:rsidRDefault="003512F1">
      <w:pPr>
        <w:widowControl/>
        <w:pBdr>
          <w:top w:val="nil"/>
          <w:left w:val="nil"/>
          <w:bottom w:val="nil"/>
          <w:right w:val="nil"/>
          <w:between w:val="nil"/>
        </w:pBdr>
        <w:spacing w:after="10" w:line="244" w:lineRule="auto"/>
        <w:ind w:left="2811" w:right="2093"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 Fascicolo personale dell’alunno/a suddetto</w:t>
      </w:r>
    </w:p>
    <w:p w14:paraId="00000009" w14:textId="77777777" w:rsidR="0049171D" w:rsidRDefault="003512F1">
      <w:pPr>
        <w:widowControl/>
        <w:pBdr>
          <w:top w:val="nil"/>
          <w:left w:val="nil"/>
          <w:bottom w:val="nil"/>
          <w:right w:val="nil"/>
          <w:between w:val="nil"/>
        </w:pBdr>
        <w:spacing w:after="294" w:line="244" w:lineRule="auto"/>
        <w:ind w:left="2842"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w:t>
      </w:r>
    </w:p>
    <w:p w14:paraId="0000000A" w14:textId="77777777" w:rsidR="0049171D" w:rsidRDefault="003512F1">
      <w:pPr>
        <w:widowControl/>
        <w:pBdr>
          <w:top w:val="nil"/>
          <w:left w:val="nil"/>
          <w:bottom w:val="nil"/>
          <w:right w:val="nil"/>
          <w:between w:val="nil"/>
        </w:pBdr>
        <w:spacing w:after="270" w:line="240" w:lineRule="auto"/>
        <w:ind w:left="1133" w:hanging="1133"/>
        <w:rPr>
          <w:rFonts w:ascii="Times New Roman" w:eastAsia="Times New Roman" w:hAnsi="Times New Roman" w:cs="Times New Roman"/>
          <w:color w:val="00000A"/>
          <w:sz w:val="24"/>
          <w:szCs w:val="24"/>
        </w:rPr>
      </w:pPr>
      <w:r>
        <w:rPr>
          <w:rFonts w:ascii="Times New Roman" w:eastAsia="Times New Roman" w:hAnsi="Times New Roman" w:cs="Times New Roman"/>
          <w:b/>
          <w:color w:val="000000"/>
          <w:sz w:val="24"/>
          <w:szCs w:val="24"/>
        </w:rPr>
        <w:t xml:space="preserve">Oggetto: </w:t>
      </w:r>
      <w:r>
        <w:rPr>
          <w:rFonts w:ascii="Times New Roman" w:eastAsia="Times New Roman" w:hAnsi="Times New Roman" w:cs="Times New Roman"/>
          <w:i/>
          <w:color w:val="000000"/>
          <w:sz w:val="24"/>
          <w:szCs w:val="24"/>
        </w:rPr>
        <w:t xml:space="preserve">Piano di Intervento Personalizzato per la (auto)somministrazione del/i farmaco/i in orario scolastico all’alunna  </w:t>
      </w:r>
    </w:p>
    <w:p w14:paraId="0000000B" w14:textId="2FD6D8AC" w:rsidR="0049171D" w:rsidRDefault="003512F1">
      <w:pPr>
        <w:widowControl/>
        <w:pBdr>
          <w:top w:val="nil"/>
          <w:left w:val="nil"/>
          <w:bottom w:val="nil"/>
          <w:right w:val="nil"/>
          <w:between w:val="nil"/>
        </w:pBdr>
        <w:spacing w:after="10" w:line="244" w:lineRule="auto"/>
        <w:ind w:left="-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sottoscritti Dirigente scolastico Prof. Emanuele Ridulfo</w:t>
      </w:r>
      <w:r>
        <w:rPr>
          <w:rFonts w:ascii="Times New Roman" w:eastAsia="Times New Roman" w:hAnsi="Times New Roman" w:cs="Times New Roman"/>
          <w:color w:val="000000"/>
          <w:sz w:val="24"/>
          <w:szCs w:val="24"/>
        </w:rPr>
        <w:t>. e il Referente per l’Azienda USL….</w:t>
      </w:r>
    </w:p>
    <w:p w14:paraId="0000000C" w14:textId="77777777" w:rsidR="0049171D" w:rsidRDefault="003512F1">
      <w:pPr>
        <w:widowControl/>
        <w:pBdr>
          <w:top w:val="nil"/>
          <w:left w:val="nil"/>
          <w:bottom w:val="nil"/>
          <w:right w:val="nil"/>
          <w:between w:val="nil"/>
        </w:pBdr>
        <w:spacing w:after="262" w:line="244" w:lineRule="auto"/>
        <w:ind w:left="-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dott. …………………………</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w:t>
      </w:r>
    </w:p>
    <w:p w14:paraId="0000000D" w14:textId="3A0F40A9" w:rsidR="0049171D" w:rsidRDefault="003512F1">
      <w:pPr>
        <w:widowControl/>
        <w:pBdr>
          <w:top w:val="nil"/>
          <w:left w:val="nil"/>
          <w:bottom w:val="nil"/>
          <w:right w:val="nil"/>
          <w:between w:val="nil"/>
        </w:pBdr>
        <w:spacing w:after="110" w:line="244" w:lineRule="auto"/>
        <w:ind w:left="350" w:hanging="1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Vista la richiesta di somministrazione con autorizzazione presentata dai genitori o dagli esercenti la potestà genitoriale dell’alunno/a __________ iscritto/a alla classe   ^</w:t>
      </w:r>
      <w:proofErr w:type="spellStart"/>
      <w:r>
        <w:rPr>
          <w:rFonts w:ascii="Times New Roman" w:eastAsia="Times New Roman" w:hAnsi="Times New Roman" w:cs="Times New Roman"/>
          <w:color w:val="00000A"/>
          <w:sz w:val="24"/>
          <w:szCs w:val="24"/>
        </w:rPr>
        <w:t>sez</w:t>
      </w:r>
      <w:proofErr w:type="spellEnd"/>
      <w:r>
        <w:rPr>
          <w:rFonts w:ascii="Times New Roman" w:eastAsia="Times New Roman" w:hAnsi="Times New Roman" w:cs="Times New Roman"/>
          <w:color w:val="00000A"/>
          <w:sz w:val="24"/>
          <w:szCs w:val="24"/>
        </w:rPr>
        <w:t xml:space="preserve"> …… dell’I.C.S. “Guastella Landolina” </w:t>
      </w:r>
      <w:bookmarkStart w:id="0" w:name="_GoBack"/>
      <w:bookmarkEnd w:id="0"/>
      <w:r>
        <w:rPr>
          <w:rFonts w:ascii="Times New Roman" w:eastAsia="Times New Roman" w:hAnsi="Times New Roman" w:cs="Times New Roman"/>
          <w:color w:val="00000A"/>
          <w:sz w:val="24"/>
          <w:szCs w:val="24"/>
        </w:rPr>
        <w:t xml:space="preserve">plesso _____________, sito </w:t>
      </w:r>
      <w:r>
        <w:rPr>
          <w:rFonts w:ascii="Times New Roman" w:eastAsia="Times New Roman" w:hAnsi="Times New Roman" w:cs="Times New Roman"/>
          <w:color w:val="00000A"/>
          <w:sz w:val="24"/>
          <w:szCs w:val="24"/>
        </w:rPr>
        <w:t>in via    _______________________     località  Misilmeri;</w:t>
      </w:r>
    </w:p>
    <w:p w14:paraId="0000000E" w14:textId="77777777" w:rsidR="0049171D" w:rsidRDefault="003512F1">
      <w:pPr>
        <w:widowControl/>
        <w:pBdr>
          <w:top w:val="nil"/>
          <w:left w:val="nil"/>
          <w:bottom w:val="nil"/>
          <w:right w:val="nil"/>
          <w:between w:val="nil"/>
        </w:pBdr>
        <w:spacing w:after="110" w:line="244" w:lineRule="auto"/>
        <w:ind w:left="350" w:hanging="1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Vista la certificazione medica con attestazione e Piano terapeutico rilasciata dal Servizio di Pediatria dell'Azienda USL n. …. / dal Dott. ………………………… in data …/…/..…, nella quale per l’assoluta ne</w:t>
      </w:r>
      <w:r>
        <w:rPr>
          <w:rFonts w:ascii="Times New Roman" w:eastAsia="Times New Roman" w:hAnsi="Times New Roman" w:cs="Times New Roman"/>
          <w:color w:val="00000A"/>
          <w:sz w:val="24"/>
          <w:szCs w:val="24"/>
        </w:rPr>
        <w:t>cessità della somministrazione in orario scolastico si attesta la somministrazione del farmaco (nome commerciale) ……………………………… da parte di personale adulto non sanitario, in quanto questa non richiede il possesso di cognizioni specialistiche di tipo sanita</w:t>
      </w:r>
      <w:r>
        <w:rPr>
          <w:rFonts w:ascii="Times New Roman" w:eastAsia="Times New Roman" w:hAnsi="Times New Roman" w:cs="Times New Roman"/>
          <w:color w:val="00000A"/>
          <w:sz w:val="24"/>
          <w:szCs w:val="24"/>
        </w:rPr>
        <w:t>rio, né l’esercizio di discrezionalità tecnica da parte dell’adulto somministratore, né in relazione all’individuazione degli eventi in cui occorre somministrare il farmaco, né in relazione ai tempi, alla posologia e  alle modalità di somministrazione e di</w:t>
      </w:r>
      <w:r>
        <w:rPr>
          <w:rFonts w:ascii="Times New Roman" w:eastAsia="Times New Roman" w:hAnsi="Times New Roman" w:cs="Times New Roman"/>
          <w:color w:val="00000A"/>
          <w:sz w:val="24"/>
          <w:szCs w:val="24"/>
        </w:rPr>
        <w:t xml:space="preserve"> conservazione del farmaco;</w:t>
      </w:r>
    </w:p>
    <w:p w14:paraId="0000000F" w14:textId="77777777" w:rsidR="0049171D" w:rsidRDefault="003512F1">
      <w:pPr>
        <w:widowControl/>
        <w:pBdr>
          <w:top w:val="nil"/>
          <w:left w:val="nil"/>
          <w:bottom w:val="nil"/>
          <w:right w:val="nil"/>
          <w:between w:val="nil"/>
        </w:pBdr>
        <w:spacing w:after="0" w:line="360" w:lineRule="auto"/>
        <w:ind w:left="705" w:right="2820" w:hanging="365"/>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Vista la tipologia di farmaco (barrare la voce che corrisponde)</w:t>
      </w:r>
    </w:p>
    <w:p w14:paraId="00000010" w14:textId="77777777" w:rsidR="0049171D" w:rsidRDefault="003512F1">
      <w:pPr>
        <w:widowControl/>
        <w:pBdr>
          <w:top w:val="nil"/>
          <w:left w:val="nil"/>
          <w:bottom w:val="nil"/>
          <w:right w:val="nil"/>
          <w:between w:val="nil"/>
        </w:pBdr>
        <w:spacing w:after="0" w:line="360" w:lineRule="auto"/>
        <w:ind w:left="705" w:right="2820" w:hanging="365"/>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      ___</w:t>
      </w:r>
      <w:r>
        <w:rPr>
          <w:rFonts w:ascii="Times New Roman" w:eastAsia="Times New Roman" w:hAnsi="Times New Roman" w:cs="Times New Roman"/>
          <w:b/>
          <w:color w:val="00000A"/>
          <w:sz w:val="36"/>
          <w:szCs w:val="36"/>
        </w:rPr>
        <w:t xml:space="preserve"> </w:t>
      </w:r>
      <w:r>
        <w:rPr>
          <w:rFonts w:ascii="Times New Roman" w:eastAsia="Times New Roman" w:hAnsi="Times New Roman" w:cs="Times New Roman"/>
          <w:color w:val="00000A"/>
          <w:sz w:val="24"/>
          <w:szCs w:val="24"/>
        </w:rPr>
        <w:t>salvavita</w:t>
      </w:r>
    </w:p>
    <w:p w14:paraId="00000011" w14:textId="77777777" w:rsidR="0049171D" w:rsidRDefault="003512F1">
      <w:pPr>
        <w:widowControl/>
        <w:pBdr>
          <w:top w:val="nil"/>
          <w:left w:val="nil"/>
          <w:bottom w:val="nil"/>
          <w:right w:val="nil"/>
          <w:between w:val="nil"/>
        </w:pBdr>
        <w:spacing w:after="10" w:line="244" w:lineRule="auto"/>
        <w:ind w:left="730" w:hanging="1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36"/>
          <w:szCs w:val="36"/>
        </w:rPr>
        <w:t xml:space="preserve">__ </w:t>
      </w:r>
      <w:r>
        <w:rPr>
          <w:rFonts w:ascii="Times New Roman" w:eastAsia="Times New Roman" w:hAnsi="Times New Roman" w:cs="Times New Roman"/>
          <w:color w:val="00000A"/>
          <w:sz w:val="24"/>
          <w:szCs w:val="24"/>
        </w:rPr>
        <w:t>indispensabile</w:t>
      </w:r>
    </w:p>
    <w:p w14:paraId="00000012" w14:textId="77777777" w:rsidR="0049171D" w:rsidRDefault="0049171D">
      <w:pPr>
        <w:widowControl/>
        <w:pBdr>
          <w:top w:val="nil"/>
          <w:left w:val="nil"/>
          <w:bottom w:val="nil"/>
          <w:right w:val="nil"/>
          <w:between w:val="nil"/>
        </w:pBdr>
        <w:spacing w:after="10" w:line="244" w:lineRule="auto"/>
        <w:ind w:left="730" w:hanging="10"/>
        <w:jc w:val="both"/>
        <w:rPr>
          <w:rFonts w:ascii="Times New Roman" w:eastAsia="Times New Roman" w:hAnsi="Times New Roman" w:cs="Times New Roman"/>
          <w:color w:val="00000A"/>
          <w:sz w:val="24"/>
          <w:szCs w:val="24"/>
        </w:rPr>
      </w:pPr>
    </w:p>
    <w:p w14:paraId="00000013" w14:textId="77777777" w:rsidR="0049171D" w:rsidRDefault="003512F1">
      <w:pPr>
        <w:widowControl/>
        <w:pBdr>
          <w:top w:val="nil"/>
          <w:left w:val="nil"/>
          <w:bottom w:val="nil"/>
          <w:right w:val="nil"/>
          <w:between w:val="nil"/>
        </w:pBdr>
        <w:spacing w:after="110" w:line="244" w:lineRule="auto"/>
        <w:ind w:left="350" w:hanging="1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Constatata la presenza di personale scolastico disponibile a somministrare, ciascuno nel proprio orario di servizio, il farma</w:t>
      </w:r>
      <w:r>
        <w:rPr>
          <w:rFonts w:ascii="Times New Roman" w:eastAsia="Times New Roman" w:hAnsi="Times New Roman" w:cs="Times New Roman"/>
          <w:color w:val="00000A"/>
          <w:sz w:val="24"/>
          <w:szCs w:val="24"/>
        </w:rPr>
        <w:t xml:space="preserve">co al/la predetto/a alunno/a (oppure: ad assistere l’alunno/a nella </w:t>
      </w:r>
      <w:proofErr w:type="spellStart"/>
      <w:r>
        <w:rPr>
          <w:rFonts w:ascii="Times New Roman" w:eastAsia="Times New Roman" w:hAnsi="Times New Roman" w:cs="Times New Roman"/>
          <w:color w:val="00000A"/>
          <w:sz w:val="24"/>
          <w:szCs w:val="24"/>
        </w:rPr>
        <w:t>autosomministrazione</w:t>
      </w:r>
      <w:proofErr w:type="spellEnd"/>
      <w:r>
        <w:rPr>
          <w:rFonts w:ascii="Times New Roman" w:eastAsia="Times New Roman" w:hAnsi="Times New Roman" w:cs="Times New Roman"/>
          <w:color w:val="00000A"/>
          <w:sz w:val="24"/>
          <w:szCs w:val="24"/>
        </w:rPr>
        <w:t xml:space="preserve"> del farmaco) secondo le prescrizioni contenute nel Piano Terapeutico allegato, nonché la disponibilità di locali idonei alla conservazione del/i farmaco/i da somminist</w:t>
      </w:r>
      <w:r>
        <w:rPr>
          <w:rFonts w:ascii="Times New Roman" w:eastAsia="Times New Roman" w:hAnsi="Times New Roman" w:cs="Times New Roman"/>
          <w:color w:val="00000A"/>
          <w:sz w:val="24"/>
          <w:szCs w:val="24"/>
        </w:rPr>
        <w:t>rare;</w:t>
      </w:r>
    </w:p>
    <w:p w14:paraId="00000014" w14:textId="77777777" w:rsidR="0049171D" w:rsidRDefault="003512F1">
      <w:pPr>
        <w:widowControl/>
        <w:pBdr>
          <w:top w:val="nil"/>
          <w:left w:val="nil"/>
          <w:bottom w:val="nil"/>
          <w:right w:val="nil"/>
          <w:between w:val="nil"/>
        </w:pBdr>
        <w:spacing w:after="561" w:line="244" w:lineRule="auto"/>
        <w:ind w:left="350" w:hanging="1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Visti gli attestati di formazione del personale individuato per la somministrazione rilasciati dall’Azienda USL nelle date indicate nella tabella sottostante;</w:t>
      </w:r>
    </w:p>
    <w:p w14:paraId="00000015" w14:textId="77777777" w:rsidR="0049171D" w:rsidRDefault="003512F1">
      <w:pPr>
        <w:pStyle w:val="Titolo2"/>
      </w:pPr>
      <w:r>
        <w:t>DISPONGONO</w:t>
      </w:r>
    </w:p>
    <w:p w14:paraId="00000016" w14:textId="5A48B558" w:rsidR="0049171D" w:rsidRDefault="003512F1">
      <w:pPr>
        <w:widowControl/>
        <w:pBdr>
          <w:top w:val="nil"/>
          <w:left w:val="nil"/>
          <w:bottom w:val="nil"/>
          <w:right w:val="nil"/>
          <w:between w:val="nil"/>
        </w:pBdr>
        <w:spacing w:after="0" w:line="244" w:lineRule="auto"/>
        <w:ind w:left="350" w:hanging="1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Che il farmaco venga consegnato dal genitore o dell’esercente la potestà genitoriale </w:t>
      </w:r>
      <w:r>
        <w:rPr>
          <w:rFonts w:ascii="Times New Roman" w:eastAsia="Times New Roman" w:hAnsi="Times New Roman" w:cs="Times New Roman"/>
          <w:color w:val="00000A"/>
          <w:sz w:val="24"/>
          <w:szCs w:val="24"/>
        </w:rPr>
        <w:t xml:space="preserve">al responsabile incaricato </w:t>
      </w:r>
      <w:proofErr w:type="gramStart"/>
      <w:r>
        <w:rPr>
          <w:rFonts w:ascii="Times New Roman" w:eastAsia="Times New Roman" w:hAnsi="Times New Roman" w:cs="Times New Roman"/>
          <w:color w:val="00000A"/>
          <w:sz w:val="24"/>
          <w:szCs w:val="24"/>
        </w:rPr>
        <w:t>Sig./Sig.ra ;</w:t>
      </w:r>
      <w:proofErr w:type="gramEnd"/>
    </w:p>
    <w:p w14:paraId="00000017" w14:textId="77777777" w:rsidR="0049171D" w:rsidRDefault="003512F1">
      <w:pPr>
        <w:widowControl/>
        <w:pBdr>
          <w:top w:val="nil"/>
          <w:left w:val="nil"/>
          <w:bottom w:val="nil"/>
          <w:right w:val="nil"/>
          <w:between w:val="nil"/>
        </w:pBdr>
        <w:spacing w:after="60" w:line="288" w:lineRule="auto"/>
        <w:ind w:left="355" w:right="12"/>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 xml:space="preserve"> che il farmaco venga conservato, secondo le prescrizioni contenute nel Piano terapeutico allegato, nel seguente locale: ________</w:t>
      </w:r>
      <w:r>
        <w:rPr>
          <w:rFonts w:ascii="Times New Roman" w:eastAsia="Times New Roman" w:hAnsi="Times New Roman" w:cs="Times New Roman"/>
          <w:color w:val="00000A"/>
          <w:sz w:val="24"/>
          <w:szCs w:val="24"/>
        </w:rPr>
        <w:t>______________________________;</w:t>
      </w:r>
    </w:p>
    <w:p w14:paraId="00000018" w14:textId="77777777" w:rsidR="0049171D" w:rsidRDefault="003512F1">
      <w:pPr>
        <w:widowControl/>
        <w:pBdr>
          <w:top w:val="nil"/>
          <w:left w:val="nil"/>
          <w:bottom w:val="nil"/>
          <w:right w:val="nil"/>
          <w:between w:val="nil"/>
        </w:pBdr>
        <w:spacing w:after="110" w:line="244" w:lineRule="auto"/>
        <w:ind w:left="350" w:hanging="1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che il/i farmaco/i venga sostituito alla scadenza a cura del genitore o dell’esercente la potestà genitoriale (oppure: dell’alunno/a), che viene reso edotto del fatto che il farmaco eventualmente scaduto non sarà somministrato;</w:t>
      </w:r>
    </w:p>
    <w:p w14:paraId="00000019" w14:textId="77777777" w:rsidR="0049171D" w:rsidRDefault="003512F1">
      <w:pPr>
        <w:widowControl/>
        <w:pBdr>
          <w:top w:val="nil"/>
          <w:left w:val="nil"/>
          <w:bottom w:val="nil"/>
          <w:right w:val="nil"/>
          <w:between w:val="nil"/>
        </w:pBdr>
        <w:spacing w:after="0" w:line="244" w:lineRule="auto"/>
        <w:ind w:left="350" w:hanging="1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che vengano assunte le segue</w:t>
      </w:r>
      <w:r>
        <w:rPr>
          <w:rFonts w:ascii="Times New Roman" w:eastAsia="Times New Roman" w:hAnsi="Times New Roman" w:cs="Times New Roman"/>
          <w:color w:val="00000A"/>
          <w:sz w:val="24"/>
          <w:szCs w:val="24"/>
        </w:rPr>
        <w:t>nti iniziative a tutela della privacy dell’alunno/a (specificare ad esempio l’informazione data agli studenti, previo consenso della famiglia, oppure il locale</w:t>
      </w:r>
    </w:p>
    <w:p w14:paraId="0000001A" w14:textId="77777777" w:rsidR="0049171D" w:rsidRDefault="003512F1">
      <w:pPr>
        <w:widowControl/>
        <w:pBdr>
          <w:top w:val="nil"/>
          <w:left w:val="nil"/>
          <w:bottom w:val="nil"/>
          <w:right w:val="nil"/>
          <w:between w:val="nil"/>
        </w:pBdr>
        <w:spacing w:after="110" w:line="244" w:lineRule="auto"/>
        <w:ind w:left="350" w:hanging="1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dove verrà effettuata la somministrazione o si assisterà l’alunno nell’</w:t>
      </w:r>
      <w:proofErr w:type="spellStart"/>
      <w:r>
        <w:rPr>
          <w:rFonts w:ascii="Times New Roman" w:eastAsia="Times New Roman" w:hAnsi="Times New Roman" w:cs="Times New Roman"/>
          <w:color w:val="00000A"/>
          <w:sz w:val="24"/>
          <w:szCs w:val="24"/>
        </w:rPr>
        <w:t>autosomministrazione</w:t>
      </w:r>
      <w:proofErr w:type="spellEnd"/>
      <w:r>
        <w:rPr>
          <w:rFonts w:ascii="Times New Roman" w:eastAsia="Times New Roman" w:hAnsi="Times New Roman" w:cs="Times New Roman"/>
          <w:color w:val="00000A"/>
          <w:sz w:val="24"/>
          <w:szCs w:val="24"/>
        </w:rPr>
        <w:t>, ecc</w:t>
      </w:r>
      <w:r>
        <w:rPr>
          <w:rFonts w:ascii="Times New Roman" w:eastAsia="Times New Roman" w:hAnsi="Times New Roman" w:cs="Times New Roman"/>
          <w:color w:val="00000A"/>
          <w:sz w:val="24"/>
          <w:szCs w:val="24"/>
        </w:rPr>
        <w:t>.</w:t>
      </w:r>
      <w:proofErr w:type="gramStart"/>
      <w:r>
        <w:rPr>
          <w:rFonts w:ascii="Times New Roman" w:eastAsia="Times New Roman" w:hAnsi="Times New Roman" w:cs="Times New Roman"/>
          <w:color w:val="00000A"/>
          <w:sz w:val="24"/>
          <w:szCs w:val="24"/>
        </w:rPr>
        <w:t>):_</w:t>
      </w:r>
      <w:proofErr w:type="gramEnd"/>
      <w:r>
        <w:rPr>
          <w:rFonts w:ascii="Times New Roman" w:eastAsia="Times New Roman" w:hAnsi="Times New Roman" w:cs="Times New Roman"/>
          <w:color w:val="00000A"/>
          <w:sz w:val="24"/>
          <w:szCs w:val="24"/>
        </w:rPr>
        <w:t>__________________________________________;</w:t>
      </w:r>
    </w:p>
    <w:p w14:paraId="0000001B" w14:textId="77777777" w:rsidR="0049171D" w:rsidRDefault="003512F1">
      <w:pPr>
        <w:widowControl/>
        <w:pBdr>
          <w:top w:val="nil"/>
          <w:left w:val="nil"/>
          <w:bottom w:val="nil"/>
          <w:right w:val="nil"/>
          <w:between w:val="nil"/>
        </w:pBdr>
        <w:spacing w:after="0" w:line="244" w:lineRule="auto"/>
        <w:ind w:left="350" w:hanging="1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Che il farmaco possa essere somministrato in orario scolastico dal seguente personale scolastico, resosi volontariamente disponibile per la somministrazione e adeguatamente formato, individuato dal Dirigente </w:t>
      </w:r>
      <w:r>
        <w:rPr>
          <w:rFonts w:ascii="Times New Roman" w:eastAsia="Times New Roman" w:hAnsi="Times New Roman" w:cs="Times New Roman"/>
          <w:color w:val="00000A"/>
          <w:sz w:val="24"/>
          <w:szCs w:val="24"/>
        </w:rPr>
        <w:t>Scolastico:</w:t>
      </w:r>
    </w:p>
    <w:p w14:paraId="0000001C" w14:textId="77777777" w:rsidR="0049171D" w:rsidRDefault="0049171D">
      <w:pPr>
        <w:widowControl/>
        <w:pBdr>
          <w:top w:val="nil"/>
          <w:left w:val="nil"/>
          <w:bottom w:val="nil"/>
          <w:right w:val="nil"/>
          <w:between w:val="nil"/>
        </w:pBdr>
        <w:spacing w:after="614"/>
        <w:ind w:left="-120" w:right="-142"/>
        <w:rPr>
          <w:rFonts w:ascii="Times New Roman" w:eastAsia="Times New Roman" w:hAnsi="Times New Roman" w:cs="Times New Roman"/>
          <w:color w:val="00000A"/>
          <w:sz w:val="24"/>
          <w:szCs w:val="24"/>
        </w:rPr>
      </w:pPr>
    </w:p>
    <w:p w14:paraId="0000001D" w14:textId="4BF2E49D" w:rsidR="0049171D" w:rsidRDefault="003512F1">
      <w:pPr>
        <w:widowControl/>
        <w:pBdr>
          <w:top w:val="nil"/>
          <w:left w:val="nil"/>
          <w:bottom w:val="nil"/>
          <w:right w:val="nil"/>
          <w:between w:val="nil"/>
        </w:pBdr>
        <w:tabs>
          <w:tab w:val="center" w:pos="2248"/>
          <w:tab w:val="center" w:pos="6996"/>
        </w:tabs>
        <w:spacing w:after="264" w:line="244" w:lineRule="auto"/>
        <w:jc w:val="right"/>
        <w:rPr>
          <w:rFonts w:ascii="Times New Roman" w:eastAsia="Times New Roman" w:hAnsi="Times New Roman" w:cs="Times New Roman"/>
          <w:color w:val="00000A"/>
          <w:sz w:val="24"/>
          <w:szCs w:val="24"/>
        </w:rPr>
      </w:pPr>
      <w:r>
        <w:rPr>
          <w:color w:val="000000"/>
        </w:rPr>
        <w:tab/>
        <w:t xml:space="preserve">                                                            </w:t>
      </w:r>
      <w:r w:rsidR="00DE1E06">
        <w:rPr>
          <w:rFonts w:ascii="Times New Roman" w:eastAsia="Times New Roman" w:hAnsi="Times New Roman" w:cs="Times New Roman"/>
          <w:sz w:val="24"/>
          <w:szCs w:val="24"/>
        </w:rPr>
        <w:t>Il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Dirigente Scolastic</w:t>
      </w:r>
      <w:r w:rsidR="00DE1E06">
        <w:rPr>
          <w:rFonts w:ascii="Times New Roman" w:eastAsia="Times New Roman" w:hAnsi="Times New Roman" w:cs="Times New Roman"/>
          <w:sz w:val="24"/>
          <w:szCs w:val="24"/>
        </w:rPr>
        <w:t>o</w:t>
      </w:r>
    </w:p>
    <w:p w14:paraId="0000001E" w14:textId="144FF3CD" w:rsidR="0049171D" w:rsidRDefault="003512F1">
      <w:pPr>
        <w:widowControl/>
        <w:pBdr>
          <w:top w:val="nil"/>
          <w:left w:val="nil"/>
          <w:bottom w:val="nil"/>
          <w:right w:val="nil"/>
          <w:between w:val="nil"/>
        </w:pBdr>
        <w:tabs>
          <w:tab w:val="center" w:pos="2248"/>
          <w:tab w:val="center" w:pos="6996"/>
        </w:tabs>
        <w:spacing w:after="264" w:line="244" w:lineRule="auto"/>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 xml:space="preserve">                                                Prof</w:t>
      </w:r>
      <w:r w:rsidR="00DE1E06">
        <w:rPr>
          <w:rFonts w:ascii="Times New Roman" w:eastAsia="Times New Roman" w:hAnsi="Times New Roman" w:cs="Times New Roman"/>
          <w:color w:val="000000"/>
          <w:sz w:val="24"/>
          <w:szCs w:val="24"/>
        </w:rPr>
        <w:t>. Emanuele Ridulfo</w:t>
      </w:r>
    </w:p>
    <w:p w14:paraId="0000001F" w14:textId="77777777" w:rsidR="0049171D" w:rsidRDefault="0049171D">
      <w:pPr>
        <w:widowControl/>
        <w:pBdr>
          <w:top w:val="nil"/>
          <w:left w:val="nil"/>
          <w:bottom w:val="nil"/>
          <w:right w:val="nil"/>
          <w:between w:val="nil"/>
        </w:pBdr>
        <w:tabs>
          <w:tab w:val="center" w:pos="2248"/>
          <w:tab w:val="center" w:pos="6996"/>
        </w:tabs>
        <w:spacing w:after="264" w:line="244" w:lineRule="auto"/>
        <w:rPr>
          <w:rFonts w:ascii="Times New Roman" w:eastAsia="Times New Roman" w:hAnsi="Times New Roman" w:cs="Times New Roman"/>
          <w:color w:val="00000A"/>
          <w:sz w:val="24"/>
          <w:szCs w:val="24"/>
        </w:rPr>
      </w:pPr>
    </w:p>
    <w:p w14:paraId="00000020" w14:textId="77777777" w:rsidR="0049171D" w:rsidRDefault="003512F1">
      <w:pPr>
        <w:widowControl/>
        <w:pBdr>
          <w:top w:val="nil"/>
          <w:left w:val="nil"/>
          <w:bottom w:val="nil"/>
          <w:right w:val="nil"/>
          <w:between w:val="nil"/>
        </w:pBdr>
        <w:tabs>
          <w:tab w:val="center" w:pos="2248"/>
          <w:tab w:val="center" w:pos="6996"/>
        </w:tabs>
        <w:spacing w:after="264" w:line="244"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ab/>
      </w:r>
    </w:p>
    <w:p w14:paraId="00000021" w14:textId="77777777" w:rsidR="0049171D" w:rsidRDefault="003512F1">
      <w:pPr>
        <w:widowControl/>
        <w:pBdr>
          <w:top w:val="nil"/>
          <w:left w:val="nil"/>
          <w:bottom w:val="nil"/>
          <w:right w:val="nil"/>
          <w:between w:val="nil"/>
        </w:pBdr>
        <w:spacing w:after="10" w:line="244" w:lineRule="auto"/>
        <w:ind w:left="-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 sottoscritto genitore o esercente la potestà genitoriale (oppure alunno/a, in caso di alunno maggiorenne) __________________________________________________,</w:t>
      </w:r>
    </w:p>
    <w:p w14:paraId="00000022" w14:textId="77777777" w:rsidR="0049171D" w:rsidRDefault="0049171D">
      <w:pPr>
        <w:widowControl/>
        <w:pBdr>
          <w:top w:val="nil"/>
          <w:left w:val="nil"/>
          <w:bottom w:val="nil"/>
          <w:right w:val="nil"/>
          <w:between w:val="nil"/>
        </w:pBdr>
        <w:spacing w:after="255" w:line="244" w:lineRule="auto"/>
        <w:ind w:left="-5" w:hanging="10"/>
        <w:jc w:val="both"/>
        <w:rPr>
          <w:rFonts w:ascii="Times New Roman" w:eastAsia="Times New Roman" w:hAnsi="Times New Roman" w:cs="Times New Roman"/>
          <w:color w:val="00000A"/>
          <w:sz w:val="24"/>
          <w:szCs w:val="24"/>
        </w:rPr>
      </w:pPr>
    </w:p>
    <w:p w14:paraId="00000023" w14:textId="77777777" w:rsidR="0049171D" w:rsidRDefault="003512F1">
      <w:pPr>
        <w:widowControl/>
        <w:pBdr>
          <w:top w:val="nil"/>
          <w:left w:val="nil"/>
          <w:bottom w:val="nil"/>
          <w:right w:val="nil"/>
          <w:between w:val="nil"/>
        </w:pBdr>
        <w:spacing w:after="257" w:line="244" w:lineRule="auto"/>
        <w:ind w:left="-5" w:hanging="1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36"/>
          <w:szCs w:val="36"/>
        </w:rPr>
        <w:t xml:space="preserve">□ </w:t>
      </w:r>
      <w:r>
        <w:rPr>
          <w:rFonts w:ascii="Times New Roman" w:eastAsia="Times New Roman" w:hAnsi="Times New Roman" w:cs="Times New Roman"/>
          <w:color w:val="000000"/>
          <w:sz w:val="24"/>
          <w:szCs w:val="24"/>
        </w:rPr>
        <w:t>esprime il consenso alla somministrazione del farmaco in orario scolastico secondo le prescrizioni contenute nel Piano Terapeutico e nel presente Piano di Intervento Personalizzato;</w:t>
      </w:r>
    </w:p>
    <w:p w14:paraId="00000024" w14:textId="77777777" w:rsidR="0049171D" w:rsidRDefault="0049171D">
      <w:pPr>
        <w:widowControl/>
        <w:pBdr>
          <w:top w:val="nil"/>
          <w:left w:val="nil"/>
          <w:bottom w:val="nil"/>
          <w:right w:val="nil"/>
          <w:between w:val="nil"/>
        </w:pBdr>
        <w:spacing w:after="257" w:line="244" w:lineRule="auto"/>
        <w:ind w:left="-5" w:hanging="10"/>
        <w:jc w:val="both"/>
        <w:rPr>
          <w:rFonts w:ascii="Times New Roman" w:eastAsia="Times New Roman" w:hAnsi="Times New Roman" w:cs="Times New Roman"/>
          <w:color w:val="00000A"/>
          <w:sz w:val="24"/>
          <w:szCs w:val="24"/>
        </w:rPr>
      </w:pPr>
    </w:p>
    <w:p w14:paraId="00000025" w14:textId="77777777" w:rsidR="0049171D" w:rsidRDefault="003512F1">
      <w:pPr>
        <w:widowControl/>
        <w:pBdr>
          <w:top w:val="nil"/>
          <w:left w:val="nil"/>
          <w:bottom w:val="nil"/>
          <w:right w:val="nil"/>
          <w:between w:val="nil"/>
        </w:pBdr>
        <w:spacing w:after="10" w:line="244" w:lineRule="auto"/>
        <w:ind w:left="-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Data___/___/________</w:t>
      </w:r>
    </w:p>
    <w:p w14:paraId="00000026" w14:textId="77777777" w:rsidR="0049171D" w:rsidRDefault="003512F1">
      <w:pPr>
        <w:widowControl/>
        <w:pBdr>
          <w:top w:val="nil"/>
          <w:left w:val="nil"/>
          <w:bottom w:val="nil"/>
          <w:right w:val="nil"/>
          <w:between w:val="nil"/>
        </w:pBdr>
        <w:spacing w:after="10" w:line="244" w:lineRule="auto"/>
        <w:ind w:left="2811" w:right="2805"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Firma del genitore</w:t>
      </w:r>
    </w:p>
    <w:p w14:paraId="00000027" w14:textId="77777777" w:rsidR="0049171D" w:rsidRDefault="003512F1">
      <w:pPr>
        <w:widowControl/>
        <w:pBdr>
          <w:top w:val="nil"/>
          <w:left w:val="nil"/>
          <w:bottom w:val="nil"/>
          <w:right w:val="nil"/>
          <w:between w:val="nil"/>
        </w:pBdr>
        <w:spacing w:after="110" w:line="244" w:lineRule="auto"/>
        <w:ind w:left="2811" w:right="2803"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dell’esercente la potestà genitoriale o dello studente (se maggiorenne)</w:t>
      </w:r>
    </w:p>
    <w:p w14:paraId="00000028" w14:textId="77777777" w:rsidR="0049171D" w:rsidRDefault="003512F1">
      <w:pPr>
        <w:widowControl/>
        <w:pBdr>
          <w:top w:val="nil"/>
          <w:left w:val="nil"/>
          <w:bottom w:val="nil"/>
          <w:right w:val="nil"/>
          <w:between w:val="nil"/>
        </w:pBdr>
        <w:spacing w:after="1064" w:line="244" w:lineRule="auto"/>
        <w:ind w:left="2811" w:right="2806" w:hanging="10"/>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0"/>
          <w:sz w:val="24"/>
          <w:szCs w:val="24"/>
        </w:rPr>
        <w:t>___________________________</w:t>
      </w:r>
    </w:p>
    <w:sectPr w:rsidR="0049171D">
      <w:pgSz w:w="11906" w:h="16838"/>
      <w:pgMar w:top="447" w:right="1266" w:bottom="983" w:left="127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1D"/>
    <w:rsid w:val="003512F1"/>
    <w:rsid w:val="0049171D"/>
    <w:rsid w:val="00DE1E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6AA7"/>
  <w15:docId w15:val="{F81FEA67-3A9E-4827-9487-BD18C2DC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widowControl w:val="0"/>
        <w:spacing w:after="160" w:line="25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paragraph" w:styleId="Titolo1">
    <w:name w:val="heading 1"/>
    <w:basedOn w:val="Heading"/>
    <w:next w:val="Textbody"/>
    <w:uiPriority w:val="9"/>
    <w:qFormat/>
    <w:pPr>
      <w:keepLines/>
      <w:spacing w:after="0"/>
      <w:ind w:right="4"/>
      <w:jc w:val="center"/>
      <w:outlineLvl w:val="0"/>
    </w:pPr>
    <w:rPr>
      <w:rFonts w:ascii="Times New Roman" w:eastAsia="Times New Roman" w:hAnsi="Times New Roman" w:cs="Times New Roman"/>
      <w:b/>
      <w:sz w:val="32"/>
    </w:rPr>
  </w:style>
  <w:style w:type="paragraph" w:styleId="Titolo2">
    <w:name w:val="heading 2"/>
    <w:basedOn w:val="Heading"/>
    <w:next w:val="Textbody"/>
    <w:uiPriority w:val="9"/>
    <w:unhideWhenUsed/>
    <w:qFormat/>
    <w:pPr>
      <w:keepLines/>
      <w:spacing w:after="0"/>
      <w:jc w:val="center"/>
      <w:outlineLvl w:val="1"/>
    </w:pPr>
    <w:rPr>
      <w:rFonts w:ascii="Times New Roman" w:eastAsia="Times New Roman" w:hAnsi="Times New Roman" w:cs="Times New Roman"/>
      <w:b/>
      <w:sz w:val="24"/>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Standard">
    <w:name w:val="Standard"/>
    <w:pPr>
      <w:widowControl/>
      <w:suppressAutoHyphens/>
      <w:spacing w:after="110" w:line="244" w:lineRule="auto"/>
      <w:ind w:left="365" w:right="1" w:hanging="10"/>
      <w:jc w:val="both"/>
    </w:pPr>
    <w:rPr>
      <w:rFonts w:ascii="Times New Roman" w:eastAsia="Times New Roman" w:hAnsi="Times New Roman" w:cs="Times New Roman"/>
      <w:color w:val="00000A"/>
      <w:sz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character" w:customStyle="1" w:styleId="Titolo2Carattere">
    <w:name w:val="Titolo 2 Carattere"/>
    <w:rPr>
      <w:rFonts w:ascii="Times New Roman" w:eastAsia="Times New Roman" w:hAnsi="Times New Roman" w:cs="Times New Roman"/>
      <w:b/>
      <w:color w:val="00000A"/>
      <w:sz w:val="24"/>
    </w:rPr>
  </w:style>
  <w:style w:type="character" w:customStyle="1" w:styleId="Titolo1Carattere">
    <w:name w:val="Titolo 1 Carattere"/>
    <w:rPr>
      <w:rFonts w:ascii="Times New Roman" w:eastAsia="Times New Roman" w:hAnsi="Times New Roman" w:cs="Times New Roman"/>
      <w:b/>
      <w:color w:val="00000A"/>
      <w:sz w:val="3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JoYITgCdCiE/sGzYA1OdIzcqw==">CgMxLjA4AHIhMWt1TFdLR0M2d05hd25fc3cwWjBQamwweEx2WDNGdTZa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3386</Characters>
  <Application>Microsoft Office Word</Application>
  <DocSecurity>0</DocSecurity>
  <Lines>28</Lines>
  <Paragraphs>7</Paragraphs>
  <ScaleCrop>false</ScaleCrop>
  <Company>PC</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AF08021</dc:creator>
  <cp:lastModifiedBy>PC</cp:lastModifiedBy>
  <cp:revision>3</cp:revision>
  <dcterms:created xsi:type="dcterms:W3CDTF">2023-09-28T16:11:00Z</dcterms:created>
  <dcterms:modified xsi:type="dcterms:W3CDTF">2025-09-10T10:48:00Z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