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06E4" w14:textId="250E7B0C" w:rsidR="004063A5" w:rsidRDefault="004063A5" w:rsidP="004063A5">
      <w:pPr>
        <w:jc w:val="center"/>
      </w:pPr>
      <w:r>
        <w:t>SC</w:t>
      </w:r>
      <w:r w:rsidR="0022222C">
        <w:t>H</w:t>
      </w:r>
      <w:r>
        <w:t>EDA ADESIONE 2025/2026</w:t>
      </w:r>
    </w:p>
    <w:p w14:paraId="22F7639D" w14:textId="77777777" w:rsidR="004063A5" w:rsidRDefault="004063A5" w:rsidP="004063A5">
      <w:pPr>
        <w:jc w:val="center"/>
      </w:pPr>
    </w:p>
    <w:p w14:paraId="49272266" w14:textId="5A21894B" w:rsidR="004063A5" w:rsidRDefault="004063A5">
      <w:hyperlink r:id="rId4" w:history="1">
        <w:r w:rsidRPr="007367FB">
          <w:rPr>
            <w:rStyle w:val="Collegamentoipertestuale"/>
          </w:rPr>
          <w:t>https://docs.google.com/forms/d/1AiJBp1-i5xyBu_n5jqCrhRm6CnBIdVOXCtX0n1UqQ_M/edit</w:t>
        </w:r>
      </w:hyperlink>
    </w:p>
    <w:p w14:paraId="78652F67" w14:textId="77777777" w:rsidR="004063A5" w:rsidRDefault="004063A5"/>
    <w:sectPr w:rsidR="004063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A5"/>
    <w:rsid w:val="0022222C"/>
    <w:rsid w:val="00287CEE"/>
    <w:rsid w:val="004063A5"/>
    <w:rsid w:val="00594EDC"/>
    <w:rsid w:val="00851A0B"/>
    <w:rsid w:val="00CC2198"/>
    <w:rsid w:val="00F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4042"/>
  <w15:chartTrackingRefBased/>
  <w15:docId w15:val="{791B5D62-5EF4-4FBB-915F-8B4CE3E8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u w:color="E9532D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6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63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63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63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63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63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63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63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6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63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63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63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63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63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63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63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6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63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63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6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6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63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6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63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63A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63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AiJBp1-i5xyBu_n5jqCrhRm6CnBIdVOXCtX0n1UqQ_M/ed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danieladescisciolo@gmail.com</dc:creator>
  <cp:keywords/>
  <dc:description/>
  <cp:lastModifiedBy>danieladescisciolo@gmail.com</cp:lastModifiedBy>
  <cp:revision>2</cp:revision>
  <dcterms:created xsi:type="dcterms:W3CDTF">2025-09-28T17:23:00Z</dcterms:created>
  <dcterms:modified xsi:type="dcterms:W3CDTF">2025-09-28T17:30:00Z</dcterms:modified>
</cp:coreProperties>
</file>